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6C" w:rsidRDefault="0054266C" w:rsidP="0054266C">
      <w:pPr>
        <w:jc w:val="center"/>
        <w:rPr>
          <w:b/>
        </w:rPr>
      </w:pPr>
    </w:p>
    <w:p w:rsidR="00F00F54" w:rsidRDefault="0054266C" w:rsidP="00F00F54">
      <w:pPr>
        <w:jc w:val="center"/>
      </w:pPr>
      <w:r>
        <w:t>Motivation for the award of a University Gold Medal</w:t>
      </w:r>
    </w:p>
    <w:p w:rsidR="0054266C" w:rsidRDefault="0054266C" w:rsidP="0054266C">
      <w:pPr>
        <w:jc w:val="center"/>
      </w:pPr>
    </w:p>
    <w:p w:rsidR="0054266C" w:rsidRDefault="0054266C" w:rsidP="0054266C">
      <w:pPr>
        <w:jc w:val="center"/>
      </w:pPr>
      <w:proofErr w:type="gramStart"/>
      <w:r>
        <w:t>to</w:t>
      </w:r>
      <w:proofErr w:type="gramEnd"/>
    </w:p>
    <w:p w:rsidR="0054266C" w:rsidRDefault="0054266C" w:rsidP="0054266C">
      <w:pPr>
        <w:jc w:val="center"/>
      </w:pPr>
    </w:p>
    <w:p w:rsidR="0054266C" w:rsidRPr="0054266C" w:rsidRDefault="0054266C" w:rsidP="0054266C">
      <w:pPr>
        <w:jc w:val="center"/>
        <w:rPr>
          <w:b/>
          <w:sz w:val="28"/>
          <w:szCs w:val="28"/>
        </w:rPr>
      </w:pPr>
      <w:r w:rsidRPr="0054266C">
        <w:rPr>
          <w:b/>
          <w:sz w:val="28"/>
          <w:szCs w:val="28"/>
        </w:rPr>
        <w:t xml:space="preserve">Stuart </w:t>
      </w:r>
      <w:r w:rsidR="00AB2525">
        <w:rPr>
          <w:b/>
          <w:sz w:val="28"/>
          <w:szCs w:val="28"/>
        </w:rPr>
        <w:t xml:space="preserve">Grant </w:t>
      </w:r>
      <w:r w:rsidRPr="0054266C">
        <w:rPr>
          <w:b/>
          <w:sz w:val="28"/>
          <w:szCs w:val="28"/>
        </w:rPr>
        <w:t>Morris</w:t>
      </w:r>
    </w:p>
    <w:p w:rsidR="0054266C" w:rsidRPr="0054266C" w:rsidRDefault="0054266C"/>
    <w:p w:rsidR="0054266C" w:rsidRDefault="0054266C">
      <w:pPr>
        <w:rPr>
          <w:b/>
        </w:rPr>
      </w:pPr>
    </w:p>
    <w:p w:rsidR="00AB0CBE" w:rsidRDefault="00264703" w:rsidP="00F16EED">
      <w:r>
        <w:t xml:space="preserve">In April 2011 </w:t>
      </w:r>
      <w:r w:rsidR="0054266C">
        <w:t>Stuart Morris</w:t>
      </w:r>
      <w:r w:rsidR="00676C78">
        <w:t xml:space="preserve"> </w:t>
      </w:r>
      <w:r>
        <w:t xml:space="preserve">completed a period of sixteen years of </w:t>
      </w:r>
      <w:proofErr w:type="gramStart"/>
      <w:r>
        <w:t>uninterrupted  membership</w:t>
      </w:r>
      <w:proofErr w:type="gramEnd"/>
      <w:r>
        <w:t xml:space="preserve"> on the University’s Council and its various subcommittees.  </w:t>
      </w:r>
      <w:r w:rsidR="00AB0CBE">
        <w:t>While Stuart Morris’ tenure on Council has come to an end, his service to the University continues in his role as Chairman of the Board of the Wits Donald Gordon Medical Centre</w:t>
      </w:r>
      <w:r w:rsidR="00EF31C6">
        <w:t xml:space="preserve">.  The </w:t>
      </w:r>
      <w:r w:rsidR="00AA1EFC">
        <w:t xml:space="preserve">University wishes to acknowledge the </w:t>
      </w:r>
      <w:proofErr w:type="gramStart"/>
      <w:r w:rsidR="00AA1EFC">
        <w:t>past,</w:t>
      </w:r>
      <w:proofErr w:type="gramEnd"/>
      <w:r w:rsidR="00AA1EFC">
        <w:t xml:space="preserve"> and continuing commitment of Stuart Morris by awarding hi</w:t>
      </w:r>
      <w:r w:rsidR="00893406">
        <w:t>m</w:t>
      </w:r>
      <w:r w:rsidR="00AA1EFC">
        <w:t xml:space="preserve"> </w:t>
      </w:r>
      <w:r w:rsidR="00162B9D">
        <w:t xml:space="preserve">its most </w:t>
      </w:r>
      <w:r w:rsidR="00AA1EFC">
        <w:t>prestigious</w:t>
      </w:r>
      <w:r w:rsidR="00162B9D">
        <w:t xml:space="preserve"> award for service, the </w:t>
      </w:r>
      <w:r w:rsidR="00AA1EFC">
        <w:t>University Gold Medal.</w:t>
      </w:r>
    </w:p>
    <w:p w:rsidR="00AB0CBE" w:rsidRDefault="00AB0CBE" w:rsidP="00F16EED"/>
    <w:p w:rsidR="00953B27" w:rsidRDefault="00676C78" w:rsidP="00F16EED">
      <w:r>
        <w:t xml:space="preserve">Stuart Morris was appointed to the Council of the University in 1996, but he had been invited to join its Audit Committee </w:t>
      </w:r>
      <w:r w:rsidR="00EF31C6">
        <w:t>the previous year.</w:t>
      </w:r>
      <w:r>
        <w:t xml:space="preserve">  </w:t>
      </w:r>
      <w:r w:rsidR="00FA50B7">
        <w:t xml:space="preserve">Stuart </w:t>
      </w:r>
      <w:r w:rsidR="00813079">
        <w:t>was sought out for appointmen</w:t>
      </w:r>
      <w:r w:rsidR="00162B9D">
        <w:t xml:space="preserve">t to Council at a time when it </w:t>
      </w:r>
      <w:r w:rsidR="00813079">
        <w:t>had lost many of its members with background</w:t>
      </w:r>
      <w:r w:rsidR="00EF31C6">
        <w:t>s</w:t>
      </w:r>
      <w:r w:rsidR="00813079">
        <w:t xml:space="preserve"> in business and </w:t>
      </w:r>
      <w:r w:rsidR="00F16EED">
        <w:t xml:space="preserve">finance.   </w:t>
      </w:r>
      <w:r w:rsidR="00893406">
        <w:t xml:space="preserve">He </w:t>
      </w:r>
      <w:r w:rsidR="00F16EED">
        <w:t xml:space="preserve">had been the </w:t>
      </w:r>
      <w:r w:rsidR="00AB2525">
        <w:t xml:space="preserve">Senior Partner </w:t>
      </w:r>
      <w:r w:rsidR="00F16EED">
        <w:t>of KPMG, one the ‘big</w:t>
      </w:r>
      <w:r w:rsidR="00415E2A">
        <w:t xml:space="preserve"> </w:t>
      </w:r>
      <w:r w:rsidR="00F16EED">
        <w:t>four</w:t>
      </w:r>
      <w:r w:rsidR="00EF31C6">
        <w:t>’</w:t>
      </w:r>
      <w:r w:rsidR="00F16EED">
        <w:t xml:space="preserve"> auditing </w:t>
      </w:r>
      <w:r w:rsidR="00EF31C6">
        <w:t xml:space="preserve">firms </w:t>
      </w:r>
      <w:r w:rsidR="00F16EED">
        <w:t xml:space="preserve">in the country and globally, and </w:t>
      </w:r>
      <w:r w:rsidR="00667907">
        <w:t xml:space="preserve">at the time of his appointment </w:t>
      </w:r>
      <w:r w:rsidR="00EF31C6">
        <w:t xml:space="preserve">he </w:t>
      </w:r>
      <w:r w:rsidR="00667907">
        <w:t xml:space="preserve">was </w:t>
      </w:r>
      <w:r w:rsidR="00F16EED">
        <w:t>Financ</w:t>
      </w:r>
      <w:r w:rsidR="00AB2525">
        <w:t>ial Director</w:t>
      </w:r>
      <w:r w:rsidR="00F16EED">
        <w:t xml:space="preserve"> </w:t>
      </w:r>
      <w:r w:rsidR="00EF31C6">
        <w:t>of</w:t>
      </w:r>
      <w:r w:rsidR="00F16EED">
        <w:t xml:space="preserve"> Nedcor.  Both these </w:t>
      </w:r>
      <w:proofErr w:type="gramStart"/>
      <w:r w:rsidR="00F16EED">
        <w:t>positions,</w:t>
      </w:r>
      <w:proofErr w:type="gramEnd"/>
      <w:r w:rsidR="00F16EED">
        <w:t xml:space="preserve"> and the experience they conferred on him, made his expertise critically important for the Council. </w:t>
      </w:r>
    </w:p>
    <w:p w:rsidR="00953B27" w:rsidRDefault="00953B27" w:rsidP="00F16EED"/>
    <w:p w:rsidR="00F16EED" w:rsidRDefault="00F16EED" w:rsidP="00F16EED">
      <w:r>
        <w:t>Stuart Morris became a member of the Executive Commit</w:t>
      </w:r>
      <w:r w:rsidR="00667907">
        <w:t>t</w:t>
      </w:r>
      <w:r>
        <w:t>e</w:t>
      </w:r>
      <w:r w:rsidR="00667907">
        <w:t>e</w:t>
      </w:r>
      <w:r>
        <w:t xml:space="preserve"> of Council, and of the key subcommittee, the Council Finance Committee.</w:t>
      </w:r>
      <w:r w:rsidR="001468D0">
        <w:t xml:space="preserve"> He served on the Wits Foundation Board of Governors</w:t>
      </w:r>
      <w:r w:rsidR="00BF580B">
        <w:t xml:space="preserve"> concurrently</w:t>
      </w:r>
      <w:r w:rsidR="001468D0">
        <w:t>.</w:t>
      </w:r>
    </w:p>
    <w:p w:rsidR="00F878BE" w:rsidRDefault="00F878BE" w:rsidP="00F16EED"/>
    <w:p w:rsidR="00DF13AC" w:rsidRDefault="00F16EED" w:rsidP="00F16EED">
      <w:r>
        <w:t>During the sixteen year</w:t>
      </w:r>
      <w:r w:rsidR="00667907">
        <w:t>s</w:t>
      </w:r>
      <w:r w:rsidR="00953B27">
        <w:t xml:space="preserve"> of Stuart’s tenure</w:t>
      </w:r>
      <w:r>
        <w:t>, Council</w:t>
      </w:r>
      <w:r w:rsidR="00F878BE">
        <w:t xml:space="preserve"> was called on to lead the University through</w:t>
      </w:r>
      <w:r w:rsidR="0028132A">
        <w:t xml:space="preserve"> a period of unprecedented growth in student numbers and</w:t>
      </w:r>
      <w:r w:rsidR="00F878BE">
        <w:t xml:space="preserve"> changes in leadership, notably</w:t>
      </w:r>
      <w:r w:rsidR="00EF31C6">
        <w:t xml:space="preserve"> of</w:t>
      </w:r>
      <w:r w:rsidR="00F878BE">
        <w:t xml:space="preserve"> three Vice-Chancellors, and a financial crisis which threatened </w:t>
      </w:r>
      <w:r w:rsidR="00CB2723">
        <w:t>both the financial sustainability and reputation o</w:t>
      </w:r>
      <w:r w:rsidR="00F878BE">
        <w:t xml:space="preserve">f the Institution.  </w:t>
      </w:r>
      <w:r w:rsidR="0028132A">
        <w:t>During</w:t>
      </w:r>
      <w:r w:rsidR="00F878BE">
        <w:t xml:space="preserve"> these tumultuous time</w:t>
      </w:r>
      <w:r w:rsidR="0028132A">
        <w:t>s</w:t>
      </w:r>
      <w:r w:rsidR="00F878BE">
        <w:t xml:space="preserve">, </w:t>
      </w:r>
      <w:r>
        <w:t>in the words of the Chairm</w:t>
      </w:r>
      <w:r w:rsidR="00AB2525">
        <w:t>a</w:t>
      </w:r>
      <w:r>
        <w:t xml:space="preserve">n </w:t>
      </w:r>
      <w:r w:rsidR="00F878BE">
        <w:t xml:space="preserve">of Council </w:t>
      </w:r>
      <w:r w:rsidR="009C6315">
        <w:t xml:space="preserve">at that </w:t>
      </w:r>
      <w:r w:rsidR="00F878BE">
        <w:t>time, Stuart Morris</w:t>
      </w:r>
      <w:r>
        <w:t xml:space="preserve"> </w:t>
      </w:r>
      <w:r w:rsidR="00AC3F58">
        <w:t>“proved to be a wise, patient and ever-available member”</w:t>
      </w:r>
      <w:r>
        <w:t>.</w:t>
      </w:r>
      <w:r w:rsidR="00FA50B7">
        <w:t xml:space="preserve"> </w:t>
      </w:r>
      <w:r w:rsidR="00AB2525">
        <w:t xml:space="preserve">  </w:t>
      </w:r>
    </w:p>
    <w:p w:rsidR="0054266C" w:rsidRDefault="0054266C"/>
    <w:p w:rsidR="004A25F4" w:rsidRDefault="001468D0" w:rsidP="009E37A0">
      <w:r>
        <w:t xml:space="preserve">In 2002 </w:t>
      </w:r>
      <w:r w:rsidR="004C3A81">
        <w:t>the University approach</w:t>
      </w:r>
      <w:r>
        <w:t>ed</w:t>
      </w:r>
      <w:r w:rsidR="004C3A81">
        <w:t xml:space="preserve"> Stuart to </w:t>
      </w:r>
      <w:r w:rsidR="0028132A">
        <w:t>take on an additional role,</w:t>
      </w:r>
      <w:r w:rsidR="009C6315" w:rsidRPr="009C6315">
        <w:t xml:space="preserve"> </w:t>
      </w:r>
      <w:r w:rsidR="0028132A">
        <w:t xml:space="preserve">that of </w:t>
      </w:r>
      <w:r w:rsidR="004C3A81">
        <w:t xml:space="preserve">member of the </w:t>
      </w:r>
      <w:r w:rsidR="009A2CC4">
        <w:t>Board</w:t>
      </w:r>
      <w:r w:rsidR="004C3A81">
        <w:t xml:space="preserve"> of Directors of the </w:t>
      </w:r>
      <w:r w:rsidR="00854FEE">
        <w:t>Wits University Donald Gordon Medical Centre (WDGMC)</w:t>
      </w:r>
      <w:r w:rsidR="00953B27">
        <w:t xml:space="preserve"> </w:t>
      </w:r>
      <w:r w:rsidR="00953B27" w:rsidRPr="009C6315">
        <w:t xml:space="preserve">when the University purchased the </w:t>
      </w:r>
      <w:proofErr w:type="spellStart"/>
      <w:r w:rsidR="00953B27" w:rsidRPr="009C6315">
        <w:t>Kenridge</w:t>
      </w:r>
      <w:proofErr w:type="spellEnd"/>
      <w:r w:rsidR="00953B27" w:rsidRPr="009C6315">
        <w:t xml:space="preserve"> Hospital</w:t>
      </w:r>
      <w:r w:rsidR="00C12538">
        <w:t>.</w:t>
      </w:r>
      <w:r w:rsidR="00C12538" w:rsidDel="009C6315">
        <w:t xml:space="preserve"> </w:t>
      </w:r>
      <w:r w:rsidR="00854FEE">
        <w:t xml:space="preserve"> </w:t>
      </w:r>
      <w:r>
        <w:t>He became Vice-Chairman of the Board, and when</w:t>
      </w:r>
      <w:r w:rsidR="00104FE2">
        <w:t xml:space="preserve"> </w:t>
      </w:r>
      <w:r w:rsidR="009E37A0">
        <w:t xml:space="preserve">two </w:t>
      </w:r>
      <w:r w:rsidR="00C12538">
        <w:t xml:space="preserve">successive </w:t>
      </w:r>
      <w:r w:rsidR="002129A0">
        <w:t xml:space="preserve">chairmen </w:t>
      </w:r>
      <w:r w:rsidR="00104FE2">
        <w:t xml:space="preserve">of the </w:t>
      </w:r>
      <w:r w:rsidR="00CE5444">
        <w:t xml:space="preserve">WDGMC </w:t>
      </w:r>
      <w:r w:rsidR="00104FE2">
        <w:t xml:space="preserve">Board </w:t>
      </w:r>
      <w:r w:rsidR="002129A0">
        <w:t>resigned because of the workload and huge responsibility</w:t>
      </w:r>
      <w:r w:rsidR="009B7469">
        <w:t xml:space="preserve">, </w:t>
      </w:r>
      <w:r w:rsidR="004A25F4">
        <w:t xml:space="preserve">Stuart was asked to assume the Chairmanship of the Board.  In that capacity, he has steered the WDGMC masterfully for the past seven years.  </w:t>
      </w:r>
    </w:p>
    <w:p w:rsidR="004A25F4" w:rsidRDefault="004A25F4" w:rsidP="009E37A0"/>
    <w:p w:rsidR="006516D6" w:rsidRDefault="004A25F4" w:rsidP="009E37A0">
      <w:r>
        <w:t xml:space="preserve">At the time the hospital, despite attracting </w:t>
      </w:r>
      <w:r w:rsidR="00CE5444">
        <w:t xml:space="preserve">an investment of </w:t>
      </w:r>
      <w:r w:rsidR="002129A0">
        <w:t>R200 million</w:t>
      </w:r>
      <w:r>
        <w:t>,</w:t>
      </w:r>
      <w:r w:rsidR="00CE5444">
        <w:t xml:space="preserve"> </w:t>
      </w:r>
      <w:r w:rsidR="002129A0">
        <w:t>was floun</w:t>
      </w:r>
      <w:r w:rsidR="00104FE2">
        <w:t xml:space="preserve">dering, consuming funds daily, </w:t>
      </w:r>
      <w:r w:rsidR="00A91CBC">
        <w:t>and its m</w:t>
      </w:r>
      <w:r w:rsidR="002129A0">
        <w:t xml:space="preserve">ultiple stakeholders often </w:t>
      </w:r>
      <w:r w:rsidR="00A91CBC">
        <w:t xml:space="preserve">were </w:t>
      </w:r>
      <w:r w:rsidR="009A2CC4">
        <w:t xml:space="preserve">at odds with </w:t>
      </w:r>
      <w:r w:rsidR="006516D6">
        <w:t xml:space="preserve">one another. </w:t>
      </w:r>
    </w:p>
    <w:p w:rsidR="006516D6" w:rsidRDefault="006516D6" w:rsidP="009E37A0"/>
    <w:p w:rsidR="00104FE2" w:rsidRDefault="00104FE2" w:rsidP="009E37A0">
      <w:r>
        <w:lastRenderedPageBreak/>
        <w:t>Stuart was involved in appointing the first and subsequent CEOs</w:t>
      </w:r>
      <w:r w:rsidR="009A2CC4">
        <w:t xml:space="preserve"> of the Hospital</w:t>
      </w:r>
      <w:r>
        <w:t xml:space="preserve"> and a series of </w:t>
      </w:r>
      <w:r w:rsidR="008B6A52">
        <w:t>senior executives</w:t>
      </w:r>
      <w:r w:rsidR="006516D6">
        <w:t xml:space="preserve">.  He also provided detailed </w:t>
      </w:r>
      <w:r>
        <w:t>support to them</w:t>
      </w:r>
      <w:r w:rsidR="006516D6">
        <w:t>,</w:t>
      </w:r>
      <w:r>
        <w:t xml:space="preserve"> in part because of </w:t>
      </w:r>
      <w:r w:rsidR="006516D6">
        <w:t xml:space="preserve">their </w:t>
      </w:r>
      <w:r>
        <w:t xml:space="preserve">lack of capacity and experience in financial accounting and management. </w:t>
      </w:r>
    </w:p>
    <w:p w:rsidR="0063222C" w:rsidRDefault="0063222C" w:rsidP="009E37A0"/>
    <w:p w:rsidR="002129A0" w:rsidRDefault="0063222C" w:rsidP="009E37A0">
      <w:r>
        <w:t>Stuart Morris’</w:t>
      </w:r>
      <w:r w:rsidR="002129A0">
        <w:t xml:space="preserve"> commitment </w:t>
      </w:r>
      <w:r>
        <w:t xml:space="preserve">to the WDGMC </w:t>
      </w:r>
      <w:r w:rsidR="002129A0">
        <w:t>went way beyond</w:t>
      </w:r>
      <w:r w:rsidR="00573E45">
        <w:t xml:space="preserve"> that normally expected of a non-executive Director and Chairman</w:t>
      </w:r>
      <w:r w:rsidR="00FB69BC">
        <w:t>, putting much of his time and energy into the project each week</w:t>
      </w:r>
      <w:r w:rsidR="00573E45">
        <w:t xml:space="preserve">. </w:t>
      </w:r>
      <w:r w:rsidR="002129A0">
        <w:t xml:space="preserve"> </w:t>
      </w:r>
      <w:r w:rsidR="00573E45">
        <w:t xml:space="preserve">He became </w:t>
      </w:r>
      <w:r w:rsidR="002129A0">
        <w:t>a passionate advocate for the</w:t>
      </w:r>
      <w:r w:rsidR="008B6A52">
        <w:t xml:space="preserve"> </w:t>
      </w:r>
      <w:r w:rsidR="00A7048F">
        <w:t xml:space="preserve">hospital </w:t>
      </w:r>
      <w:r w:rsidR="008B6A52">
        <w:t>project when defending it</w:t>
      </w:r>
      <w:r w:rsidR="002129A0">
        <w:t>s performance in the University Finance Committee</w:t>
      </w:r>
      <w:r w:rsidR="00C12538">
        <w:t>,</w:t>
      </w:r>
      <w:r w:rsidR="002129A0">
        <w:t xml:space="preserve"> or when more funds were needed from the </w:t>
      </w:r>
      <w:r w:rsidR="00E07FB3">
        <w:t>U</w:t>
      </w:r>
      <w:r w:rsidR="002129A0">
        <w:t>niversity and from donors</w:t>
      </w:r>
      <w:r>
        <w:t>.  Moreover,</w:t>
      </w:r>
      <w:r w:rsidR="002129A0">
        <w:t xml:space="preserve"> he </w:t>
      </w:r>
      <w:r w:rsidR="00692D9B">
        <w:t xml:space="preserve">became </w:t>
      </w:r>
      <w:r w:rsidR="002129A0">
        <w:t>involved in internal public relations such as regular staff functions</w:t>
      </w:r>
      <w:r>
        <w:t xml:space="preserve"> with administrators and medical staff</w:t>
      </w:r>
      <w:r w:rsidR="002129A0">
        <w:t>, end</w:t>
      </w:r>
      <w:r w:rsidR="00733E7D">
        <w:t>-</w:t>
      </w:r>
      <w:r w:rsidR="002129A0">
        <w:t>of</w:t>
      </w:r>
      <w:r w:rsidR="00733E7D">
        <w:t>-</w:t>
      </w:r>
      <w:r w:rsidR="002129A0">
        <w:t xml:space="preserve">year parties, welcomes and retirement events, and assisting with resolving interpersonal conflicts. </w:t>
      </w:r>
      <w:r w:rsidR="00A7048F">
        <w:t>All of this was voluntary.</w:t>
      </w:r>
      <w:r w:rsidR="00A7048F" w:rsidRPr="00A7048F">
        <w:t xml:space="preserve"> </w:t>
      </w:r>
      <w:r w:rsidR="00A7048F">
        <w:t>The only condition of his commitment was that no meetings could be held on Wednesdays – golf was sacrosanct!</w:t>
      </w:r>
    </w:p>
    <w:p w:rsidR="002129A0" w:rsidRDefault="002129A0" w:rsidP="009E37A0"/>
    <w:p w:rsidR="002129A0" w:rsidRDefault="0063222C" w:rsidP="009E37A0">
      <w:r>
        <w:t>In 2005 the University sought a partner within the private health</w:t>
      </w:r>
      <w:r w:rsidR="00733E7D">
        <w:t xml:space="preserve">-care </w:t>
      </w:r>
      <w:r>
        <w:t xml:space="preserve">sector to take over the hospital administration. Stuart </w:t>
      </w:r>
      <w:r w:rsidR="002129A0">
        <w:t xml:space="preserve">played a key role in negotiating the </w:t>
      </w:r>
      <w:r w:rsidR="00C12538">
        <w:t xml:space="preserve">joint shareholding </w:t>
      </w:r>
      <w:r w:rsidR="002129A0">
        <w:t xml:space="preserve">with </w:t>
      </w:r>
      <w:proofErr w:type="spellStart"/>
      <w:r w:rsidR="002129A0">
        <w:t>MediClinic</w:t>
      </w:r>
      <w:proofErr w:type="spellEnd"/>
      <w:r w:rsidR="00C814A4">
        <w:t xml:space="preserve"> and continued as Chairman of the new Board</w:t>
      </w:r>
      <w:r w:rsidR="00FB69BC">
        <w:t>, with its own challenges</w:t>
      </w:r>
      <w:r w:rsidR="00A7048F">
        <w:t xml:space="preserve">. </w:t>
      </w:r>
      <w:r w:rsidR="00C814A4">
        <w:t xml:space="preserve"> Despite the </w:t>
      </w:r>
      <w:r w:rsidR="000270F0">
        <w:t xml:space="preserve">significant technical </w:t>
      </w:r>
      <w:r w:rsidR="00C814A4">
        <w:t xml:space="preserve">and administrative </w:t>
      </w:r>
      <w:r w:rsidR="000270F0">
        <w:t xml:space="preserve">capacity </w:t>
      </w:r>
      <w:r w:rsidR="00C814A4">
        <w:t xml:space="preserve">which became available to the </w:t>
      </w:r>
      <w:r w:rsidR="00B44BFA">
        <w:t xml:space="preserve">hospital </w:t>
      </w:r>
      <w:r w:rsidR="000270F0">
        <w:t xml:space="preserve">through the partnership, </w:t>
      </w:r>
      <w:r w:rsidR="00692D9B">
        <w:t xml:space="preserve">Stuart </w:t>
      </w:r>
      <w:r w:rsidR="000270F0">
        <w:t>remained fully involved and hands-on</w:t>
      </w:r>
      <w:r w:rsidR="00B44BFA">
        <w:t xml:space="preserve">.  He helped </w:t>
      </w:r>
      <w:r w:rsidR="000270F0">
        <w:t xml:space="preserve">fashion a new institutional culture that was consistent with the original intention and ethos of the Wits DGMC, </w:t>
      </w:r>
      <w:r w:rsidR="00E41647">
        <w:t>that of a</w:t>
      </w:r>
      <w:r w:rsidR="00C814A4">
        <w:t xml:space="preserve"> private academic hospital</w:t>
      </w:r>
      <w:r w:rsidR="00E41647">
        <w:t>,</w:t>
      </w:r>
      <w:r w:rsidR="00C814A4">
        <w:t xml:space="preserve"> </w:t>
      </w:r>
      <w:r w:rsidR="000270F0">
        <w:t xml:space="preserve">an ethos quite unfamiliar to </w:t>
      </w:r>
      <w:r w:rsidR="00B44BFA">
        <w:t xml:space="preserve">its new shareholder, a </w:t>
      </w:r>
      <w:r w:rsidR="000270F0">
        <w:t>large, multinational</w:t>
      </w:r>
      <w:r w:rsidR="008B6A52">
        <w:t>,</w:t>
      </w:r>
      <w:r w:rsidR="000270F0">
        <w:t xml:space="preserve"> listed corporate hospital </w:t>
      </w:r>
      <w:r w:rsidR="00322695">
        <w:t xml:space="preserve">group. </w:t>
      </w:r>
    </w:p>
    <w:p w:rsidR="000270F0" w:rsidRDefault="000270F0" w:rsidP="009E37A0"/>
    <w:p w:rsidR="00B44BFA" w:rsidRDefault="00B44BFA" w:rsidP="009E37A0">
      <w:r>
        <w:t xml:space="preserve">Stuart’s </w:t>
      </w:r>
      <w:r w:rsidR="000270F0">
        <w:t xml:space="preserve">faith in the hospital project was unwavering and persuasive. </w:t>
      </w:r>
      <w:r w:rsidR="00CC7579">
        <w:t>In 2008 h</w:t>
      </w:r>
      <w:r w:rsidR="000270F0">
        <w:t xml:space="preserve">e raised a further R5m from the </w:t>
      </w:r>
      <w:r w:rsidR="00CC7579">
        <w:t>U</w:t>
      </w:r>
      <w:r w:rsidR="000270F0">
        <w:t xml:space="preserve">niversity to unlock a matched amount from </w:t>
      </w:r>
      <w:proofErr w:type="spellStart"/>
      <w:r w:rsidR="000270F0">
        <w:t>MediClinic</w:t>
      </w:r>
      <w:proofErr w:type="spellEnd"/>
      <w:r w:rsidR="000270F0">
        <w:t xml:space="preserve"> to enable the establishment of a Cardiac Catheterization </w:t>
      </w:r>
      <w:r w:rsidR="00E07FB3">
        <w:t>L</w:t>
      </w:r>
      <w:r w:rsidR="000270F0">
        <w:t xml:space="preserve">aboratory. </w:t>
      </w:r>
    </w:p>
    <w:p w:rsidR="00A7048F" w:rsidRDefault="00A7048F" w:rsidP="009E37A0"/>
    <w:p w:rsidR="000270F0" w:rsidRDefault="002A4DD7" w:rsidP="009E37A0">
      <w:r>
        <w:t>Stuart Morris was Chairman of the Board of the WDGMC at a time when the project was at its most precarious, and when failure could have dragged the University into a</w:t>
      </w:r>
      <w:r w:rsidR="002278A1">
        <w:t>nother</w:t>
      </w:r>
      <w:r>
        <w:t xml:space="preserve"> financial crisis. But his faith in the project, determination, decisiveness and astute financial management</w:t>
      </w:r>
      <w:r w:rsidR="000A29D1">
        <w:t>,</w:t>
      </w:r>
      <w:r>
        <w:t xml:space="preserve"> </w:t>
      </w:r>
      <w:r w:rsidR="00DD4603">
        <w:t xml:space="preserve">has steered the project to </w:t>
      </w:r>
      <w:r w:rsidR="000270F0">
        <w:t>financial turnaround</w:t>
      </w:r>
      <w:r w:rsidR="00C95671">
        <w:t xml:space="preserve"> and profitability</w:t>
      </w:r>
      <w:r w:rsidR="000A29D1">
        <w:t xml:space="preserve">.  </w:t>
      </w:r>
      <w:r w:rsidR="000270F0">
        <w:t xml:space="preserve"> </w:t>
      </w:r>
      <w:r w:rsidR="000A29D1">
        <w:t xml:space="preserve">Its </w:t>
      </w:r>
      <w:r w:rsidR="00DD4603">
        <w:t xml:space="preserve">increasingly </w:t>
      </w:r>
      <w:r w:rsidR="000270F0">
        <w:t xml:space="preserve">significant </w:t>
      </w:r>
      <w:r w:rsidR="00395DCA">
        <w:t xml:space="preserve">role </w:t>
      </w:r>
      <w:r w:rsidR="000270F0">
        <w:t xml:space="preserve">in training </w:t>
      </w:r>
      <w:r w:rsidR="00395DCA">
        <w:t>clinical</w:t>
      </w:r>
      <w:r w:rsidR="003D61F8">
        <w:t xml:space="preserve"> sub</w:t>
      </w:r>
      <w:r w:rsidR="000270F0">
        <w:t>specialists</w:t>
      </w:r>
      <w:r w:rsidR="00B16181">
        <w:t xml:space="preserve"> for the nation</w:t>
      </w:r>
      <w:r w:rsidR="008E40B8">
        <w:t>,</w:t>
      </w:r>
      <w:r w:rsidR="00DD4603">
        <w:t xml:space="preserve"> and offering health care of the highest standard in the country</w:t>
      </w:r>
      <w:r w:rsidR="000A29D1">
        <w:t xml:space="preserve"> is, in no small part, attributable to the leadership provided by Stuart Morris</w:t>
      </w:r>
      <w:r w:rsidR="00DD4603">
        <w:t xml:space="preserve">. </w:t>
      </w:r>
    </w:p>
    <w:p w:rsidR="00577CDA" w:rsidRDefault="00577CDA" w:rsidP="009E37A0"/>
    <w:p w:rsidR="00577CDA" w:rsidRDefault="00577CDA" w:rsidP="009E37A0">
      <w:r>
        <w:t>Stuart</w:t>
      </w:r>
      <w:r w:rsidR="000A29D1">
        <w:t>’s</w:t>
      </w:r>
      <w:r w:rsidR="00395DCA">
        <w:t xml:space="preserve"> </w:t>
      </w:r>
      <w:r>
        <w:t xml:space="preserve">achievements, not just at </w:t>
      </w:r>
      <w:r w:rsidR="00395DCA">
        <w:t xml:space="preserve">the </w:t>
      </w:r>
      <w:r>
        <w:t xml:space="preserve">WDGMC </w:t>
      </w:r>
      <w:r w:rsidR="00395DCA">
        <w:t>and in the</w:t>
      </w:r>
      <w:r w:rsidR="006656C4">
        <w:t xml:space="preserve"> University Council and its committees</w:t>
      </w:r>
      <w:r w:rsidR="00395DCA">
        <w:t>,</w:t>
      </w:r>
      <w:r w:rsidR="00D313D4">
        <w:t xml:space="preserve"> but</w:t>
      </w:r>
      <w:r>
        <w:t xml:space="preserve"> </w:t>
      </w:r>
      <w:r w:rsidR="00395DCA">
        <w:t xml:space="preserve">also </w:t>
      </w:r>
      <w:r>
        <w:t>throughout his long and successful career, ha</w:t>
      </w:r>
      <w:r w:rsidR="00D313D4">
        <w:t>ve</w:t>
      </w:r>
      <w:r>
        <w:t xml:space="preserve"> been built on his warm personality</w:t>
      </w:r>
      <w:r w:rsidR="00D313D4">
        <w:t xml:space="preserve"> and generous spirit</w:t>
      </w:r>
      <w:r>
        <w:t xml:space="preserve">, </w:t>
      </w:r>
      <w:r w:rsidR="00D313D4">
        <w:t xml:space="preserve">and </w:t>
      </w:r>
      <w:r>
        <w:t>his ability to be compassionate and supportive to</w:t>
      </w:r>
      <w:r w:rsidR="00D313D4">
        <w:t xml:space="preserve"> those with whom he works.  Stuart’s success has been a result</w:t>
      </w:r>
      <w:r w:rsidR="000A29D1">
        <w:t>,</w:t>
      </w:r>
      <w:r w:rsidR="00D313D4">
        <w:t xml:space="preserve"> too</w:t>
      </w:r>
      <w:r w:rsidR="000A29D1">
        <w:t>,</w:t>
      </w:r>
      <w:r w:rsidR="00D313D4">
        <w:t xml:space="preserve"> of </w:t>
      </w:r>
      <w:r w:rsidR="000A29D1">
        <w:t xml:space="preserve">sound judgment and </w:t>
      </w:r>
      <w:r>
        <w:t xml:space="preserve">strong </w:t>
      </w:r>
      <w:r w:rsidR="00D313D4">
        <w:t xml:space="preserve">leadership </w:t>
      </w:r>
      <w:r>
        <w:t>when needed</w:t>
      </w:r>
      <w:r w:rsidR="00D313D4">
        <w:t xml:space="preserve">.  He has shown outstanding ability to </w:t>
      </w:r>
      <w:r>
        <w:t>deal with difficult situations without flinching</w:t>
      </w:r>
      <w:r w:rsidR="006656C4">
        <w:t xml:space="preserve">, </w:t>
      </w:r>
      <w:r>
        <w:t>calmness in crisis</w:t>
      </w:r>
      <w:r w:rsidR="006656C4">
        <w:t xml:space="preserve">, </w:t>
      </w:r>
      <w:r w:rsidR="008B6A52">
        <w:t>and perhaps most of all, wisdom</w:t>
      </w:r>
      <w:r>
        <w:t>.</w:t>
      </w:r>
    </w:p>
    <w:p w:rsidR="006656C4" w:rsidRDefault="006656C4" w:rsidP="009E37A0"/>
    <w:p w:rsidR="00577CDA" w:rsidRDefault="006656C4" w:rsidP="009E37A0">
      <w:r>
        <w:t>Stuart Morris</w:t>
      </w:r>
      <w:r w:rsidR="00BF5A16">
        <w:t xml:space="preserve">, a Wits alumnus, </w:t>
      </w:r>
      <w:r>
        <w:t xml:space="preserve">has served the University in </w:t>
      </w:r>
      <w:r w:rsidR="00ED67C8">
        <w:t>times</w:t>
      </w:r>
      <w:r w:rsidR="000A29D1">
        <w:t xml:space="preserve"> which</w:t>
      </w:r>
      <w:r w:rsidR="00ED67C8">
        <w:t xml:space="preserve"> were</w:t>
      </w:r>
      <w:r>
        <w:t xml:space="preserve"> among its most difficult</w:t>
      </w:r>
      <w:r w:rsidR="00ED67C8">
        <w:t xml:space="preserve">.  His role in the success and sustainability of the WDGMC is </w:t>
      </w:r>
      <w:r w:rsidR="001D5CAA">
        <w:t>unequivocal</w:t>
      </w:r>
      <w:r w:rsidR="003D61F8">
        <w:t xml:space="preserve"> and</w:t>
      </w:r>
      <w:r w:rsidR="001D5CAA">
        <w:t xml:space="preserve"> </w:t>
      </w:r>
      <w:r w:rsidR="00A3683F">
        <w:t xml:space="preserve">beyond doubt. </w:t>
      </w:r>
      <w:r w:rsidR="00E6204D">
        <w:t xml:space="preserve">The value created for the University by Stuart’s </w:t>
      </w:r>
      <w:r w:rsidR="00B5001F">
        <w:t xml:space="preserve">service on its Council </w:t>
      </w:r>
      <w:r w:rsidR="00F91EDF">
        <w:t xml:space="preserve">may not be as </w:t>
      </w:r>
      <w:r w:rsidR="00322695">
        <w:t xml:space="preserve">overt </w:t>
      </w:r>
      <w:r w:rsidR="00F91EDF">
        <w:t xml:space="preserve">as are </w:t>
      </w:r>
      <w:r w:rsidR="000A29D1">
        <w:t xml:space="preserve">the hospital’s </w:t>
      </w:r>
      <w:r w:rsidR="00F91EDF">
        <w:t>financial statements</w:t>
      </w:r>
      <w:r w:rsidR="001D5CAA">
        <w:t xml:space="preserve"> </w:t>
      </w:r>
      <w:r w:rsidR="001D5CAA">
        <w:lastRenderedPageBreak/>
        <w:t>and bed occupancy rates</w:t>
      </w:r>
      <w:r w:rsidR="00B5001F">
        <w:t>, b</w:t>
      </w:r>
      <w:r w:rsidR="00322695">
        <w:t xml:space="preserve">ut </w:t>
      </w:r>
      <w:r w:rsidR="00F91EDF">
        <w:t xml:space="preserve">that the University is a better, more stable, wiser </w:t>
      </w:r>
      <w:r w:rsidR="00A3683F">
        <w:t>i</w:t>
      </w:r>
      <w:r w:rsidR="00F91EDF">
        <w:t>nstitution for Stuart Morris’ participation cannot be over</w:t>
      </w:r>
      <w:r w:rsidR="001D5CAA">
        <w:t>stated</w:t>
      </w:r>
      <w:r w:rsidR="00F91EDF">
        <w:t>.</w:t>
      </w:r>
    </w:p>
    <w:p w:rsidR="00A3683F" w:rsidRDefault="00A3683F" w:rsidP="009E37A0"/>
    <w:p w:rsidR="00A3683F" w:rsidRDefault="00A3683F" w:rsidP="009E37A0"/>
    <w:p w:rsidR="00A3683F" w:rsidRDefault="00A3683F" w:rsidP="009E37A0">
      <w:r>
        <w:t>HPL</w:t>
      </w:r>
      <w:r>
        <w:br/>
        <w:t>October 2011</w:t>
      </w:r>
    </w:p>
    <w:sectPr w:rsidR="00A3683F" w:rsidSect="00FC056F">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EE7" w:rsidRDefault="004B1EE7" w:rsidP="00AB0CBE">
      <w:r>
        <w:separator/>
      </w:r>
    </w:p>
  </w:endnote>
  <w:endnote w:type="continuationSeparator" w:id="0">
    <w:p w:rsidR="004B1EE7" w:rsidRDefault="004B1EE7" w:rsidP="00AB0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23954"/>
      <w:docPartObj>
        <w:docPartGallery w:val="Page Numbers (Bottom of Page)"/>
        <w:docPartUnique/>
      </w:docPartObj>
    </w:sdtPr>
    <w:sdtContent>
      <w:p w:rsidR="0028132A" w:rsidRDefault="001535E5">
        <w:pPr>
          <w:pStyle w:val="Footer"/>
          <w:jc w:val="center"/>
        </w:pPr>
        <w:fldSimple w:instr=" PAGE   \* MERGEFORMAT ">
          <w:r w:rsidR="001E6247">
            <w:rPr>
              <w:noProof/>
            </w:rPr>
            <w:t>1</w:t>
          </w:r>
        </w:fldSimple>
      </w:p>
    </w:sdtContent>
  </w:sdt>
  <w:p w:rsidR="0028132A" w:rsidRDefault="002813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EE7" w:rsidRDefault="004B1EE7" w:rsidP="00AB0CBE">
      <w:r>
        <w:separator/>
      </w:r>
    </w:p>
  </w:footnote>
  <w:footnote w:type="continuationSeparator" w:id="0">
    <w:p w:rsidR="004B1EE7" w:rsidRDefault="004B1EE7" w:rsidP="00AB0C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E37A0"/>
    <w:rsid w:val="000270F0"/>
    <w:rsid w:val="00047683"/>
    <w:rsid w:val="000A29D1"/>
    <w:rsid w:val="00104FE2"/>
    <w:rsid w:val="00145E04"/>
    <w:rsid w:val="001468D0"/>
    <w:rsid w:val="001535E5"/>
    <w:rsid w:val="00162B9D"/>
    <w:rsid w:val="001D5CAA"/>
    <w:rsid w:val="001E6247"/>
    <w:rsid w:val="002129A0"/>
    <w:rsid w:val="002278A1"/>
    <w:rsid w:val="00264703"/>
    <w:rsid w:val="0028132A"/>
    <w:rsid w:val="002A48BE"/>
    <w:rsid w:val="002A4DD7"/>
    <w:rsid w:val="002A69CC"/>
    <w:rsid w:val="00314795"/>
    <w:rsid w:val="00322695"/>
    <w:rsid w:val="00395DCA"/>
    <w:rsid w:val="003D61F8"/>
    <w:rsid w:val="003F48F7"/>
    <w:rsid w:val="00415E2A"/>
    <w:rsid w:val="004A25F4"/>
    <w:rsid w:val="004B1EE7"/>
    <w:rsid w:val="004C3A81"/>
    <w:rsid w:val="004C6F0F"/>
    <w:rsid w:val="00521A79"/>
    <w:rsid w:val="0054266C"/>
    <w:rsid w:val="00573E45"/>
    <w:rsid w:val="00577CDA"/>
    <w:rsid w:val="005D18DA"/>
    <w:rsid w:val="0063222C"/>
    <w:rsid w:val="006516D6"/>
    <w:rsid w:val="006656C4"/>
    <w:rsid w:val="00667907"/>
    <w:rsid w:val="00670233"/>
    <w:rsid w:val="00676C78"/>
    <w:rsid w:val="00692D9B"/>
    <w:rsid w:val="00733E7D"/>
    <w:rsid w:val="00761CF1"/>
    <w:rsid w:val="00787F92"/>
    <w:rsid w:val="00794DA4"/>
    <w:rsid w:val="00813079"/>
    <w:rsid w:val="00854FEE"/>
    <w:rsid w:val="00893406"/>
    <w:rsid w:val="008B6A52"/>
    <w:rsid w:val="008E40B8"/>
    <w:rsid w:val="00953B27"/>
    <w:rsid w:val="00980626"/>
    <w:rsid w:val="009A2CC4"/>
    <w:rsid w:val="009B7469"/>
    <w:rsid w:val="009C6315"/>
    <w:rsid w:val="009E37A0"/>
    <w:rsid w:val="00A130B0"/>
    <w:rsid w:val="00A3683F"/>
    <w:rsid w:val="00A7048F"/>
    <w:rsid w:val="00A91CBC"/>
    <w:rsid w:val="00AA1EFC"/>
    <w:rsid w:val="00AB0CBE"/>
    <w:rsid w:val="00AB2525"/>
    <w:rsid w:val="00AB459D"/>
    <w:rsid w:val="00AB63C9"/>
    <w:rsid w:val="00AC3F58"/>
    <w:rsid w:val="00B16181"/>
    <w:rsid w:val="00B44BFA"/>
    <w:rsid w:val="00B5001F"/>
    <w:rsid w:val="00BA69F9"/>
    <w:rsid w:val="00BF580B"/>
    <w:rsid w:val="00BF5A16"/>
    <w:rsid w:val="00C12538"/>
    <w:rsid w:val="00C22266"/>
    <w:rsid w:val="00C53A53"/>
    <w:rsid w:val="00C810C8"/>
    <w:rsid w:val="00C814A4"/>
    <w:rsid w:val="00C95671"/>
    <w:rsid w:val="00CB2723"/>
    <w:rsid w:val="00CC7579"/>
    <w:rsid w:val="00CE5444"/>
    <w:rsid w:val="00D313D4"/>
    <w:rsid w:val="00DD4603"/>
    <w:rsid w:val="00DF13AC"/>
    <w:rsid w:val="00E07FB3"/>
    <w:rsid w:val="00E27CEB"/>
    <w:rsid w:val="00E41647"/>
    <w:rsid w:val="00E6204D"/>
    <w:rsid w:val="00ED67C8"/>
    <w:rsid w:val="00EF31C6"/>
    <w:rsid w:val="00F00F54"/>
    <w:rsid w:val="00F16EED"/>
    <w:rsid w:val="00F878BE"/>
    <w:rsid w:val="00F91EDF"/>
    <w:rsid w:val="00F96ED2"/>
    <w:rsid w:val="00FA50B7"/>
    <w:rsid w:val="00FB69BC"/>
    <w:rsid w:val="00FC056F"/>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56F"/>
    <w:rPr>
      <w:sz w:val="24"/>
      <w:szCs w:val="24"/>
      <w:lang w:val="en-Z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B0CBE"/>
    <w:pPr>
      <w:tabs>
        <w:tab w:val="center" w:pos="4680"/>
        <w:tab w:val="right" w:pos="9360"/>
      </w:tabs>
    </w:pPr>
  </w:style>
  <w:style w:type="character" w:customStyle="1" w:styleId="HeaderChar">
    <w:name w:val="Header Char"/>
    <w:basedOn w:val="DefaultParagraphFont"/>
    <w:link w:val="Header"/>
    <w:rsid w:val="00AB0CBE"/>
    <w:rPr>
      <w:sz w:val="24"/>
      <w:szCs w:val="24"/>
      <w:lang w:val="en-ZA" w:eastAsia="en-GB"/>
    </w:rPr>
  </w:style>
  <w:style w:type="paragraph" w:styleId="Footer">
    <w:name w:val="footer"/>
    <w:basedOn w:val="Normal"/>
    <w:link w:val="FooterChar"/>
    <w:uiPriority w:val="99"/>
    <w:rsid w:val="00AB0CBE"/>
    <w:pPr>
      <w:tabs>
        <w:tab w:val="center" w:pos="4680"/>
        <w:tab w:val="right" w:pos="9360"/>
      </w:tabs>
    </w:pPr>
  </w:style>
  <w:style w:type="character" w:customStyle="1" w:styleId="FooterChar">
    <w:name w:val="Footer Char"/>
    <w:basedOn w:val="DefaultParagraphFont"/>
    <w:link w:val="Footer"/>
    <w:uiPriority w:val="99"/>
    <w:rsid w:val="00AB0CBE"/>
    <w:rPr>
      <w:sz w:val="24"/>
      <w:szCs w:val="24"/>
      <w:lang w:val="en-ZA" w:eastAsia="en-GB"/>
    </w:rPr>
  </w:style>
  <w:style w:type="paragraph" w:styleId="BalloonText">
    <w:name w:val="Balloon Text"/>
    <w:basedOn w:val="Normal"/>
    <w:link w:val="BalloonTextChar"/>
    <w:rsid w:val="00953B27"/>
    <w:rPr>
      <w:rFonts w:ascii="Tahoma" w:hAnsi="Tahoma" w:cs="Tahoma"/>
      <w:sz w:val="16"/>
      <w:szCs w:val="16"/>
    </w:rPr>
  </w:style>
  <w:style w:type="character" w:customStyle="1" w:styleId="BalloonTextChar">
    <w:name w:val="Balloon Text Char"/>
    <w:basedOn w:val="DefaultParagraphFont"/>
    <w:link w:val="BalloonText"/>
    <w:rsid w:val="00953B27"/>
    <w:rPr>
      <w:rFonts w:ascii="Tahoma" w:hAnsi="Tahoma" w:cs="Tahoma"/>
      <w:sz w:val="16"/>
      <w:szCs w:val="16"/>
      <w:lang w:val="en-ZA" w:eastAsia="en-GB"/>
    </w:rPr>
  </w:style>
</w:styles>
</file>

<file path=word/webSettings.xml><?xml version="1.0" encoding="utf-8"?>
<w:webSettings xmlns:r="http://schemas.openxmlformats.org/officeDocument/2006/relationships" xmlns:w="http://schemas.openxmlformats.org/wordprocessingml/2006/main">
  <w:divs>
    <w:div w:id="1374503684">
      <w:bodyDiv w:val="1"/>
      <w:marLeft w:val="0"/>
      <w:marRight w:val="0"/>
      <w:marTop w:val="0"/>
      <w:marBottom w:val="0"/>
      <w:divBdr>
        <w:top w:val="none" w:sz="0" w:space="0" w:color="auto"/>
        <w:left w:val="none" w:sz="0" w:space="0" w:color="auto"/>
        <w:bottom w:val="none" w:sz="0" w:space="0" w:color="auto"/>
        <w:right w:val="none" w:sz="0" w:space="0" w:color="auto"/>
      </w:divBdr>
      <w:divsChild>
        <w:div w:id="53086427">
          <w:marLeft w:val="0"/>
          <w:marRight w:val="0"/>
          <w:marTop w:val="0"/>
          <w:marBottom w:val="0"/>
          <w:divBdr>
            <w:top w:val="none" w:sz="0" w:space="0" w:color="auto"/>
            <w:left w:val="none" w:sz="0" w:space="0" w:color="auto"/>
            <w:bottom w:val="none" w:sz="0" w:space="0" w:color="auto"/>
            <w:right w:val="none" w:sz="0" w:space="0" w:color="auto"/>
          </w:divBdr>
        </w:div>
        <w:div w:id="349646077">
          <w:marLeft w:val="0"/>
          <w:marRight w:val="0"/>
          <w:marTop w:val="0"/>
          <w:marBottom w:val="0"/>
          <w:divBdr>
            <w:top w:val="none" w:sz="0" w:space="0" w:color="auto"/>
            <w:left w:val="none" w:sz="0" w:space="0" w:color="auto"/>
            <w:bottom w:val="none" w:sz="0" w:space="0" w:color="auto"/>
            <w:right w:val="none" w:sz="0" w:space="0" w:color="auto"/>
          </w:divBdr>
        </w:div>
        <w:div w:id="860900583">
          <w:marLeft w:val="0"/>
          <w:marRight w:val="0"/>
          <w:marTop w:val="0"/>
          <w:marBottom w:val="0"/>
          <w:divBdr>
            <w:top w:val="none" w:sz="0" w:space="0" w:color="auto"/>
            <w:left w:val="none" w:sz="0" w:space="0" w:color="auto"/>
            <w:bottom w:val="none" w:sz="0" w:space="0" w:color="auto"/>
            <w:right w:val="none" w:sz="0" w:space="0" w:color="auto"/>
          </w:divBdr>
        </w:div>
        <w:div w:id="1233661856">
          <w:marLeft w:val="0"/>
          <w:marRight w:val="0"/>
          <w:marTop w:val="0"/>
          <w:marBottom w:val="0"/>
          <w:divBdr>
            <w:top w:val="none" w:sz="0" w:space="0" w:color="auto"/>
            <w:left w:val="none" w:sz="0" w:space="0" w:color="auto"/>
            <w:bottom w:val="none" w:sz="0" w:space="0" w:color="auto"/>
            <w:right w:val="none" w:sz="0" w:space="0" w:color="auto"/>
          </w:divBdr>
        </w:div>
        <w:div w:id="160356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Some notes for the motivation for Stuart Morris for Gold Medal – Max Price</vt:lpstr>
    </vt:vector>
  </TitlesOfParts>
  <Company>University of Cape Town</Company>
  <LinksUpToDate>false</LinksUpToDate>
  <CharactersWithSpaces>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notes for the motivation for Stuart Morris for Gold Medal – Max Price</dc:title>
  <dc:creator>Max Price</dc:creator>
  <cp:lastModifiedBy>Wits-Admin</cp:lastModifiedBy>
  <cp:revision>2</cp:revision>
  <cp:lastPrinted>2011-09-25T15:22:00Z</cp:lastPrinted>
  <dcterms:created xsi:type="dcterms:W3CDTF">2011-10-04T06:13:00Z</dcterms:created>
  <dcterms:modified xsi:type="dcterms:W3CDTF">2011-10-04T06:13:00Z</dcterms:modified>
</cp:coreProperties>
</file>